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31F9B" w14:textId="258A49B1" w:rsidR="002E5DD5" w:rsidRPr="00F550DA" w:rsidRDefault="00F550DA" w:rsidP="00F550DA">
      <w:pPr>
        <w:jc w:val="center"/>
        <w:rPr>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550DA">
        <w:rPr>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TATHRA BEACH COUNTRY CLUB </w:t>
      </w:r>
      <w:r w:rsidRPr="00F550DA">
        <w:rPr>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00EC6F19" w:rsidRPr="00F550DA">
        <w:rPr>
          <w:bCs/>
          <w:color w:val="4472C4" w:themeColor="accen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MEMBER’S CODE OF CONDUCT</w:t>
      </w:r>
    </w:p>
    <w:p w14:paraId="65D9BE8A" w14:textId="70AAACC4" w:rsidR="00EC6F19" w:rsidRPr="00926063" w:rsidRDefault="00EC6F19">
      <w:pPr>
        <w:rPr>
          <w:sz w:val="20"/>
          <w:szCs w:val="20"/>
        </w:rPr>
      </w:pPr>
      <w:r w:rsidRPr="00926063">
        <w:rPr>
          <w:sz w:val="20"/>
          <w:szCs w:val="20"/>
        </w:rPr>
        <w:t>All Members of the Tathra Beach Country Club have an individual and collective responsibility to contribute in a positive way to the operations of their Club.    The TBCC Members’ Code of Conduct applies equally to Members and their guests including players from other clubs visiting the TBCC for sporting functions.</w:t>
      </w:r>
    </w:p>
    <w:p w14:paraId="0E27DB80" w14:textId="15B6BC55" w:rsidR="00EC6F19" w:rsidRPr="00926063" w:rsidRDefault="00EC6F19">
      <w:pPr>
        <w:rPr>
          <w:b/>
          <w:bCs/>
          <w:sz w:val="20"/>
          <w:szCs w:val="20"/>
        </w:rPr>
      </w:pPr>
      <w:r w:rsidRPr="00926063">
        <w:rPr>
          <w:b/>
          <w:bCs/>
          <w:sz w:val="20"/>
          <w:szCs w:val="20"/>
        </w:rPr>
        <w:t>Within the Clubhouse</w:t>
      </w:r>
    </w:p>
    <w:p w14:paraId="51B9421A" w14:textId="419486AA" w:rsidR="00EC6F19" w:rsidRPr="00926063" w:rsidRDefault="00EC6F19" w:rsidP="00EC6F19">
      <w:pPr>
        <w:pStyle w:val="ListParagraph"/>
        <w:numPr>
          <w:ilvl w:val="0"/>
          <w:numId w:val="1"/>
        </w:numPr>
        <w:rPr>
          <w:sz w:val="20"/>
          <w:szCs w:val="20"/>
        </w:rPr>
      </w:pPr>
      <w:r w:rsidRPr="00926063">
        <w:rPr>
          <w:sz w:val="20"/>
          <w:szCs w:val="20"/>
        </w:rPr>
        <w:t>Members, families and guests are encouraged to enjoy the hospitality of the Club without fear of acts of discrimination, vilification or verbal abuse.</w:t>
      </w:r>
    </w:p>
    <w:p w14:paraId="45748D32" w14:textId="2F0194B3" w:rsidR="00EC6F19" w:rsidRPr="00926063" w:rsidRDefault="00EC6F19" w:rsidP="00EC6F19">
      <w:pPr>
        <w:pStyle w:val="ListParagraph"/>
        <w:numPr>
          <w:ilvl w:val="0"/>
          <w:numId w:val="1"/>
        </w:numPr>
        <w:rPr>
          <w:sz w:val="20"/>
          <w:szCs w:val="20"/>
        </w:rPr>
      </w:pPr>
      <w:r w:rsidRPr="00926063">
        <w:rPr>
          <w:sz w:val="20"/>
          <w:szCs w:val="20"/>
        </w:rPr>
        <w:t>Members, families and guests will ensure that the comfort of other patrons is not unreasonably disturbed.</w:t>
      </w:r>
    </w:p>
    <w:p w14:paraId="2AB923FE" w14:textId="6548B279" w:rsidR="00EC6F19" w:rsidRPr="00926063" w:rsidRDefault="00EC6F19" w:rsidP="00EC6F19">
      <w:pPr>
        <w:pStyle w:val="ListParagraph"/>
        <w:numPr>
          <w:ilvl w:val="0"/>
          <w:numId w:val="1"/>
        </w:numPr>
        <w:rPr>
          <w:sz w:val="20"/>
          <w:szCs w:val="20"/>
        </w:rPr>
      </w:pPr>
      <w:r w:rsidRPr="00926063">
        <w:rPr>
          <w:sz w:val="20"/>
          <w:szCs w:val="20"/>
        </w:rPr>
        <w:t>Members, families and guests</w:t>
      </w:r>
      <w:r w:rsidRPr="00926063">
        <w:rPr>
          <w:sz w:val="20"/>
          <w:szCs w:val="20"/>
        </w:rPr>
        <w:t xml:space="preserve"> will respect other patrons and will conduct themselves in a manner that will not cause offence.</w:t>
      </w:r>
    </w:p>
    <w:p w14:paraId="0FE9E0BD" w14:textId="77B8704E" w:rsidR="00EC6F19" w:rsidRPr="00926063" w:rsidRDefault="00EC6F19" w:rsidP="00EC6F19">
      <w:pPr>
        <w:pStyle w:val="ListParagraph"/>
        <w:numPr>
          <w:ilvl w:val="0"/>
          <w:numId w:val="1"/>
        </w:numPr>
        <w:rPr>
          <w:sz w:val="20"/>
          <w:szCs w:val="20"/>
        </w:rPr>
      </w:pPr>
      <w:r w:rsidRPr="00926063">
        <w:rPr>
          <w:sz w:val="20"/>
          <w:szCs w:val="20"/>
        </w:rPr>
        <w:t>Abusive or offensive language is not permitted within the Clubhouse or its surrounds.</w:t>
      </w:r>
    </w:p>
    <w:p w14:paraId="57E75DCF" w14:textId="20415908" w:rsidR="00EC6F19" w:rsidRPr="00926063" w:rsidRDefault="00EC6F19" w:rsidP="00EC6F19">
      <w:pPr>
        <w:pStyle w:val="ListParagraph"/>
        <w:numPr>
          <w:ilvl w:val="0"/>
          <w:numId w:val="1"/>
        </w:numPr>
        <w:rPr>
          <w:sz w:val="20"/>
          <w:szCs w:val="20"/>
        </w:rPr>
      </w:pPr>
      <w:r w:rsidRPr="00926063">
        <w:rPr>
          <w:sz w:val="20"/>
          <w:szCs w:val="20"/>
        </w:rPr>
        <w:t>Members, families and guests</w:t>
      </w:r>
      <w:r w:rsidRPr="00926063">
        <w:rPr>
          <w:sz w:val="20"/>
          <w:szCs w:val="20"/>
        </w:rPr>
        <w:t xml:space="preserve"> when consuming alcohol, will do so responsibly and will accept any Secretary Manager o</w:t>
      </w:r>
      <w:r w:rsidR="00926063">
        <w:rPr>
          <w:sz w:val="20"/>
          <w:szCs w:val="20"/>
        </w:rPr>
        <w:t>r</w:t>
      </w:r>
      <w:r w:rsidRPr="00926063">
        <w:rPr>
          <w:sz w:val="20"/>
          <w:szCs w:val="20"/>
        </w:rPr>
        <w:t xml:space="preserve"> Staff decision to amend behaviour or discontinue the service of alcohol without complaint.</w:t>
      </w:r>
    </w:p>
    <w:p w14:paraId="12A120E1" w14:textId="3925C2C3" w:rsidR="00EF6EBC" w:rsidRPr="00926063" w:rsidRDefault="00EF6EBC" w:rsidP="00EF6EBC">
      <w:pPr>
        <w:rPr>
          <w:b/>
          <w:bCs/>
          <w:sz w:val="20"/>
          <w:szCs w:val="20"/>
        </w:rPr>
      </w:pPr>
      <w:r w:rsidRPr="00926063">
        <w:rPr>
          <w:b/>
          <w:bCs/>
          <w:sz w:val="20"/>
          <w:szCs w:val="20"/>
        </w:rPr>
        <w:t>Dress Code</w:t>
      </w:r>
    </w:p>
    <w:p w14:paraId="34FDA0C1" w14:textId="3704E16C" w:rsidR="00EF6EBC" w:rsidRPr="00926063" w:rsidRDefault="00EF6EBC" w:rsidP="00EF6EBC">
      <w:pPr>
        <w:rPr>
          <w:sz w:val="20"/>
          <w:szCs w:val="20"/>
        </w:rPr>
      </w:pPr>
      <w:r w:rsidRPr="00926063">
        <w:rPr>
          <w:sz w:val="20"/>
          <w:szCs w:val="20"/>
        </w:rPr>
        <w:t>Respectable dress standards are expected to be adhered to at all times.   As a minimum, shirt, shorts, dress, slacks permitted with footwear to be worn at all times.     Each Member shall be responsible for ensuring the standard of dress and the behaviour of their guests are in accordance with the Club’s requirements.</w:t>
      </w:r>
    </w:p>
    <w:p w14:paraId="6C294382" w14:textId="48DEB5A7" w:rsidR="00EF6EBC" w:rsidRPr="00926063" w:rsidRDefault="00EF6EBC" w:rsidP="00EF6EBC">
      <w:pPr>
        <w:rPr>
          <w:b/>
          <w:bCs/>
          <w:sz w:val="20"/>
          <w:szCs w:val="20"/>
        </w:rPr>
      </w:pPr>
      <w:r w:rsidRPr="00926063">
        <w:rPr>
          <w:b/>
          <w:bCs/>
          <w:sz w:val="20"/>
          <w:szCs w:val="20"/>
        </w:rPr>
        <w:t>Social Media</w:t>
      </w:r>
    </w:p>
    <w:p w14:paraId="445ACD01" w14:textId="77F6D448" w:rsidR="00EF6EBC" w:rsidRPr="00926063" w:rsidRDefault="00EF6EBC" w:rsidP="00EF6EBC">
      <w:pPr>
        <w:pStyle w:val="ListParagraph"/>
        <w:numPr>
          <w:ilvl w:val="0"/>
          <w:numId w:val="3"/>
        </w:numPr>
        <w:rPr>
          <w:sz w:val="20"/>
          <w:szCs w:val="20"/>
        </w:rPr>
      </w:pPr>
      <w:r w:rsidRPr="00926063">
        <w:rPr>
          <w:sz w:val="20"/>
          <w:szCs w:val="20"/>
        </w:rPr>
        <w:t>All Club references in social media postings, blogs, status update and tweets will be treated as “public comment”.   No statements should be mad</w:t>
      </w:r>
      <w:r w:rsidR="00926063">
        <w:rPr>
          <w:sz w:val="20"/>
          <w:szCs w:val="20"/>
        </w:rPr>
        <w:t>e</w:t>
      </w:r>
      <w:r w:rsidRPr="00926063">
        <w:rPr>
          <w:sz w:val="20"/>
          <w:szCs w:val="20"/>
        </w:rPr>
        <w:t xml:space="preserve"> that are misleading, false or likely to injure a person’s reputation or bring our Club into disrespect.</w:t>
      </w:r>
    </w:p>
    <w:p w14:paraId="74CBFF11" w14:textId="40954329" w:rsidR="00EF6EBC" w:rsidRPr="00926063" w:rsidRDefault="00EF6EBC" w:rsidP="00EF6EBC">
      <w:pPr>
        <w:pStyle w:val="ListParagraph"/>
        <w:numPr>
          <w:ilvl w:val="0"/>
          <w:numId w:val="3"/>
        </w:numPr>
        <w:rPr>
          <w:sz w:val="20"/>
          <w:szCs w:val="20"/>
        </w:rPr>
      </w:pPr>
      <w:r w:rsidRPr="00926063">
        <w:rPr>
          <w:sz w:val="20"/>
          <w:szCs w:val="20"/>
        </w:rPr>
        <w:t>Any abusive, discriminatory, intimidating, misleading or offensive statements will not be tolerated.   Offending posts will be removed and those responsible will be blocked from the site.</w:t>
      </w:r>
    </w:p>
    <w:p w14:paraId="298B2687" w14:textId="77ED8DC1" w:rsidR="00EF6EBC" w:rsidRPr="00926063" w:rsidRDefault="00EF6EBC" w:rsidP="00EF6EBC">
      <w:pPr>
        <w:pStyle w:val="ListParagraph"/>
        <w:numPr>
          <w:ilvl w:val="0"/>
          <w:numId w:val="3"/>
        </w:numPr>
        <w:rPr>
          <w:sz w:val="20"/>
          <w:szCs w:val="20"/>
        </w:rPr>
      </w:pPr>
      <w:r w:rsidRPr="00926063">
        <w:rPr>
          <w:sz w:val="20"/>
          <w:szCs w:val="20"/>
        </w:rPr>
        <w:t xml:space="preserve">When sharing information or posting material on public websites connected to the Club, Members must follow the following guidelines for electronic </w:t>
      </w:r>
      <w:r w:rsidR="00926063" w:rsidRPr="00926063">
        <w:rPr>
          <w:sz w:val="20"/>
          <w:szCs w:val="20"/>
        </w:rPr>
        <w:t>communication.</w:t>
      </w:r>
    </w:p>
    <w:p w14:paraId="058F5142" w14:textId="63366D2F" w:rsidR="00EF6EBC" w:rsidRPr="00926063" w:rsidRDefault="00EF6EBC" w:rsidP="00EF6EBC">
      <w:pPr>
        <w:pStyle w:val="ListParagraph"/>
        <w:numPr>
          <w:ilvl w:val="0"/>
          <w:numId w:val="4"/>
        </w:numPr>
        <w:rPr>
          <w:sz w:val="20"/>
          <w:szCs w:val="20"/>
        </w:rPr>
      </w:pPr>
      <w:r w:rsidRPr="00926063">
        <w:rPr>
          <w:sz w:val="20"/>
          <w:szCs w:val="20"/>
        </w:rPr>
        <w:t>It should be restricted to Club Matters</w:t>
      </w:r>
    </w:p>
    <w:p w14:paraId="4EE60F9E" w14:textId="58F29DB9" w:rsidR="00EF6EBC" w:rsidRPr="00926063" w:rsidRDefault="00EF6EBC" w:rsidP="00EF6EBC">
      <w:pPr>
        <w:pStyle w:val="ListParagraph"/>
        <w:numPr>
          <w:ilvl w:val="0"/>
          <w:numId w:val="4"/>
        </w:numPr>
        <w:rPr>
          <w:sz w:val="20"/>
          <w:szCs w:val="20"/>
        </w:rPr>
      </w:pPr>
      <w:r w:rsidRPr="00926063">
        <w:rPr>
          <w:sz w:val="20"/>
          <w:szCs w:val="20"/>
        </w:rPr>
        <w:t xml:space="preserve">It must not offend, humiliate or harass another </w:t>
      </w:r>
      <w:r w:rsidR="00926063" w:rsidRPr="00926063">
        <w:rPr>
          <w:sz w:val="20"/>
          <w:szCs w:val="20"/>
        </w:rPr>
        <w:t>person.</w:t>
      </w:r>
    </w:p>
    <w:p w14:paraId="542D5309" w14:textId="56CEF7B4" w:rsidR="00EF6EBC" w:rsidRPr="00926063" w:rsidRDefault="00EF6EBC" w:rsidP="00EF6EBC">
      <w:pPr>
        <w:pStyle w:val="ListParagraph"/>
        <w:numPr>
          <w:ilvl w:val="0"/>
          <w:numId w:val="4"/>
        </w:numPr>
        <w:rPr>
          <w:sz w:val="20"/>
          <w:szCs w:val="20"/>
        </w:rPr>
      </w:pPr>
      <w:r w:rsidRPr="00926063">
        <w:rPr>
          <w:sz w:val="20"/>
          <w:szCs w:val="20"/>
        </w:rPr>
        <w:t xml:space="preserve">It must not be misleading, </w:t>
      </w:r>
      <w:r w:rsidR="00E50B0C" w:rsidRPr="00926063">
        <w:rPr>
          <w:sz w:val="20"/>
          <w:szCs w:val="20"/>
        </w:rPr>
        <w:t>false</w:t>
      </w:r>
      <w:r w:rsidRPr="00926063">
        <w:rPr>
          <w:sz w:val="20"/>
          <w:szCs w:val="20"/>
        </w:rPr>
        <w:t xml:space="preserve"> or injure the reputation of another </w:t>
      </w:r>
      <w:r w:rsidR="00926063" w:rsidRPr="00926063">
        <w:rPr>
          <w:sz w:val="20"/>
          <w:szCs w:val="20"/>
        </w:rPr>
        <w:t>person.</w:t>
      </w:r>
    </w:p>
    <w:p w14:paraId="19C5A374" w14:textId="2C26ADA6" w:rsidR="00EF6EBC" w:rsidRPr="00926063" w:rsidRDefault="00E50B0C" w:rsidP="00EF6EBC">
      <w:pPr>
        <w:pStyle w:val="ListParagraph"/>
        <w:numPr>
          <w:ilvl w:val="0"/>
          <w:numId w:val="4"/>
        </w:numPr>
        <w:rPr>
          <w:sz w:val="20"/>
          <w:szCs w:val="20"/>
        </w:rPr>
      </w:pPr>
      <w:r w:rsidRPr="00926063">
        <w:rPr>
          <w:sz w:val="20"/>
          <w:szCs w:val="20"/>
        </w:rPr>
        <w:t>It should respect and maintain the privacy of Members.</w:t>
      </w:r>
    </w:p>
    <w:p w14:paraId="28EF32AC" w14:textId="5A037583" w:rsidR="00EC6F19" w:rsidRPr="00926063" w:rsidRDefault="00E50B0C" w:rsidP="00E50B0C">
      <w:pPr>
        <w:pStyle w:val="ListParagraph"/>
        <w:numPr>
          <w:ilvl w:val="0"/>
          <w:numId w:val="4"/>
        </w:numPr>
        <w:rPr>
          <w:sz w:val="20"/>
          <w:szCs w:val="20"/>
        </w:rPr>
      </w:pPr>
      <w:r w:rsidRPr="00926063">
        <w:rPr>
          <w:sz w:val="20"/>
          <w:szCs w:val="20"/>
        </w:rPr>
        <w:t>It must not bring the Club into disrepute.</w:t>
      </w:r>
    </w:p>
    <w:p w14:paraId="4E7A4BAA" w14:textId="5F8A7F23" w:rsidR="00E50B0C" w:rsidRPr="00926063" w:rsidRDefault="00E50B0C" w:rsidP="00E50B0C">
      <w:pPr>
        <w:pStyle w:val="ListParagraph"/>
        <w:numPr>
          <w:ilvl w:val="0"/>
          <w:numId w:val="5"/>
        </w:numPr>
        <w:rPr>
          <w:sz w:val="20"/>
          <w:szCs w:val="20"/>
        </w:rPr>
      </w:pPr>
      <w:r w:rsidRPr="00926063">
        <w:rPr>
          <w:sz w:val="20"/>
          <w:szCs w:val="20"/>
        </w:rPr>
        <w:t>Members who send inappropriate electronic communications or post online content or comments that harass, offend, intimidate or humiliate another Member may be found in breach of the Members</w:t>
      </w:r>
      <w:r w:rsidR="00926063">
        <w:rPr>
          <w:sz w:val="20"/>
          <w:szCs w:val="20"/>
        </w:rPr>
        <w:t>’</w:t>
      </w:r>
      <w:r w:rsidRPr="00926063">
        <w:rPr>
          <w:sz w:val="20"/>
          <w:szCs w:val="20"/>
        </w:rPr>
        <w:t xml:space="preserve"> Code of Conduct and as a result may be liable for a charge of misconduct under the Club’s Constitution.</w:t>
      </w:r>
    </w:p>
    <w:p w14:paraId="71FB988F" w14:textId="37EC7779" w:rsidR="00E50B0C" w:rsidRPr="00926063" w:rsidRDefault="00E50B0C" w:rsidP="00E50B0C">
      <w:pPr>
        <w:ind w:left="360"/>
        <w:rPr>
          <w:sz w:val="20"/>
          <w:szCs w:val="20"/>
        </w:rPr>
      </w:pPr>
      <w:r w:rsidRPr="00926063">
        <w:rPr>
          <w:b/>
          <w:bCs/>
          <w:sz w:val="20"/>
          <w:szCs w:val="20"/>
        </w:rPr>
        <w:t>Smoking – refer to Tobacco and Products Control Act (2009</w:t>
      </w:r>
      <w:r w:rsidRPr="00926063">
        <w:rPr>
          <w:sz w:val="20"/>
          <w:szCs w:val="20"/>
        </w:rPr>
        <w:t>)</w:t>
      </w:r>
    </w:p>
    <w:p w14:paraId="53360D29" w14:textId="3BDD773F" w:rsidR="00E50B0C" w:rsidRPr="00926063" w:rsidRDefault="00E50B0C" w:rsidP="00E50B0C">
      <w:pPr>
        <w:pStyle w:val="ListParagraph"/>
        <w:numPr>
          <w:ilvl w:val="0"/>
          <w:numId w:val="5"/>
        </w:numPr>
        <w:rPr>
          <w:sz w:val="20"/>
          <w:szCs w:val="20"/>
        </w:rPr>
      </w:pPr>
      <w:r w:rsidRPr="00926063">
        <w:rPr>
          <w:sz w:val="20"/>
          <w:szCs w:val="20"/>
        </w:rPr>
        <w:t xml:space="preserve">Smoking is only permitted in designated areas as displayed on signs around the Club.   </w:t>
      </w:r>
    </w:p>
    <w:p w14:paraId="0DA75D5D" w14:textId="6C783F7A" w:rsidR="00E50B0C" w:rsidRPr="00926063" w:rsidRDefault="00E50B0C" w:rsidP="00E50B0C">
      <w:pPr>
        <w:pStyle w:val="ListParagraph"/>
        <w:numPr>
          <w:ilvl w:val="0"/>
          <w:numId w:val="5"/>
        </w:numPr>
        <w:rPr>
          <w:sz w:val="20"/>
          <w:szCs w:val="20"/>
        </w:rPr>
      </w:pPr>
      <w:r w:rsidRPr="00926063">
        <w:rPr>
          <w:sz w:val="20"/>
          <w:szCs w:val="20"/>
        </w:rPr>
        <w:t>Smokers must dispose of butts correctly.</w:t>
      </w:r>
    </w:p>
    <w:p w14:paraId="07B697EC" w14:textId="13D30A8A" w:rsidR="00E50B0C" w:rsidRPr="00926063" w:rsidRDefault="00E50B0C" w:rsidP="00E50B0C">
      <w:pPr>
        <w:pStyle w:val="ListParagraph"/>
        <w:numPr>
          <w:ilvl w:val="0"/>
          <w:numId w:val="5"/>
        </w:numPr>
        <w:rPr>
          <w:sz w:val="20"/>
          <w:szCs w:val="20"/>
        </w:rPr>
      </w:pPr>
      <w:r w:rsidRPr="00926063">
        <w:rPr>
          <w:sz w:val="20"/>
          <w:szCs w:val="20"/>
        </w:rPr>
        <w:t>Members are to respect the rights of other Members who wish to smoke in allowable areas,</w:t>
      </w:r>
    </w:p>
    <w:p w14:paraId="415776FB" w14:textId="45688172" w:rsidR="00E50B0C" w:rsidRPr="00926063" w:rsidRDefault="00E50B0C" w:rsidP="00E50B0C">
      <w:pPr>
        <w:ind w:left="360"/>
        <w:rPr>
          <w:b/>
          <w:bCs/>
          <w:sz w:val="20"/>
          <w:szCs w:val="20"/>
        </w:rPr>
      </w:pPr>
      <w:r w:rsidRPr="00926063">
        <w:rPr>
          <w:b/>
          <w:bCs/>
          <w:sz w:val="20"/>
          <w:szCs w:val="20"/>
        </w:rPr>
        <w:t>Member Disputes</w:t>
      </w:r>
    </w:p>
    <w:p w14:paraId="4B1112EA" w14:textId="4C9D2648" w:rsidR="00E50B0C" w:rsidRPr="00926063" w:rsidRDefault="00E50B0C" w:rsidP="00E50B0C">
      <w:pPr>
        <w:pStyle w:val="ListParagraph"/>
        <w:numPr>
          <w:ilvl w:val="0"/>
          <w:numId w:val="6"/>
        </w:numPr>
        <w:rPr>
          <w:sz w:val="20"/>
          <w:szCs w:val="20"/>
        </w:rPr>
      </w:pPr>
      <w:r w:rsidRPr="00926063">
        <w:rPr>
          <w:sz w:val="20"/>
          <w:szCs w:val="20"/>
        </w:rPr>
        <w:t>All Members must follow the Club’s Constitution and By Laws to handle any disputes with another Member or with the Management Committee of the Club</w:t>
      </w:r>
    </w:p>
    <w:p w14:paraId="7BDC3043" w14:textId="442C28A6" w:rsidR="00E50B0C" w:rsidRPr="00926063" w:rsidRDefault="00E50B0C" w:rsidP="00E50B0C">
      <w:pPr>
        <w:pStyle w:val="ListParagraph"/>
        <w:numPr>
          <w:ilvl w:val="0"/>
          <w:numId w:val="6"/>
        </w:numPr>
        <w:rPr>
          <w:sz w:val="20"/>
          <w:szCs w:val="20"/>
        </w:rPr>
      </w:pPr>
      <w:r w:rsidRPr="00926063">
        <w:rPr>
          <w:sz w:val="20"/>
          <w:szCs w:val="20"/>
        </w:rPr>
        <w:t xml:space="preserve">Any Member dispute in which the Management Committee, in good faith, </w:t>
      </w:r>
      <w:r w:rsidR="00926063" w:rsidRPr="00926063">
        <w:rPr>
          <w:sz w:val="20"/>
          <w:szCs w:val="20"/>
        </w:rPr>
        <w:t>determine</w:t>
      </w:r>
      <w:r w:rsidRPr="00926063">
        <w:rPr>
          <w:sz w:val="20"/>
          <w:szCs w:val="20"/>
        </w:rPr>
        <w:t xml:space="preserve"> to be detrimental to the Club and/or the enjoyment of the Club by other Members, will be dealt with under the disciplinary procedures provided for in the Club’s Constitution.   This includes, but is not limited to, actions resulting in claims of bullying</w:t>
      </w:r>
      <w:r w:rsidR="00926063" w:rsidRPr="00926063">
        <w:rPr>
          <w:sz w:val="20"/>
          <w:szCs w:val="20"/>
        </w:rPr>
        <w:t xml:space="preserve"> harassment, physical altercations and discriminatory behaviour.</w:t>
      </w:r>
    </w:p>
    <w:p w14:paraId="429E2B11" w14:textId="1EB6947C" w:rsidR="001066EE" w:rsidRPr="00926063" w:rsidRDefault="00926063" w:rsidP="00926063">
      <w:pPr>
        <w:ind w:left="720"/>
        <w:rPr>
          <w:b/>
          <w:bCs/>
          <w:sz w:val="20"/>
          <w:szCs w:val="20"/>
        </w:rPr>
      </w:pPr>
      <w:r w:rsidRPr="00926063">
        <w:rPr>
          <w:b/>
          <w:bCs/>
          <w:sz w:val="20"/>
          <w:szCs w:val="20"/>
        </w:rPr>
        <w:t>The Board of TBCC may take any action considered necessary on occasion of a reported breach of this Code of Conduct.  Any Member found to be in breach of this Code of Conduct may be liable to a charge of misconduct, under the Club’s Constitution.  Members must abide by the Club Code of Conduct posted on the Noticeboard and Club website.</w:t>
      </w:r>
    </w:p>
    <w:sectPr w:rsidR="001066EE" w:rsidRPr="00926063" w:rsidSect="00F550DA">
      <w:pgSz w:w="11906" w:h="16838"/>
      <w:pgMar w:top="851" w:right="1134" w:bottom="851" w:left="119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947"/>
    <w:multiLevelType w:val="hybridMultilevel"/>
    <w:tmpl w:val="BC185F1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1AD09AB"/>
    <w:multiLevelType w:val="hybridMultilevel"/>
    <w:tmpl w:val="4CE2F6CC"/>
    <w:lvl w:ilvl="0" w:tplc="0C09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38E67F20"/>
    <w:multiLevelType w:val="hybridMultilevel"/>
    <w:tmpl w:val="90DCAED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1586B09"/>
    <w:multiLevelType w:val="hybridMultilevel"/>
    <w:tmpl w:val="316C6B4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5EE36D0D"/>
    <w:multiLevelType w:val="hybridMultilevel"/>
    <w:tmpl w:val="09DEFA5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CB3425C"/>
    <w:multiLevelType w:val="hybridMultilevel"/>
    <w:tmpl w:val="F2F676B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36143908">
    <w:abstractNumId w:val="0"/>
  </w:num>
  <w:num w:numId="2" w16cid:durableId="725950797">
    <w:abstractNumId w:val="2"/>
  </w:num>
  <w:num w:numId="3" w16cid:durableId="2124839703">
    <w:abstractNumId w:val="5"/>
  </w:num>
  <w:num w:numId="4" w16cid:durableId="1284381158">
    <w:abstractNumId w:val="1"/>
  </w:num>
  <w:num w:numId="5" w16cid:durableId="637803497">
    <w:abstractNumId w:val="4"/>
  </w:num>
  <w:num w:numId="6" w16cid:durableId="235018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EE"/>
    <w:rsid w:val="001066EE"/>
    <w:rsid w:val="002E5DD5"/>
    <w:rsid w:val="00843998"/>
    <w:rsid w:val="00926063"/>
    <w:rsid w:val="00E50B0C"/>
    <w:rsid w:val="00EC6F19"/>
    <w:rsid w:val="00EF6EBC"/>
    <w:rsid w:val="00F550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FF71"/>
  <w15:docId w15:val="{81CE6C4F-2DDF-41B6-BDF1-7FC01556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6F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447</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Bennett</dc:creator>
  <cp:keywords/>
  <dc:description/>
  <cp:lastModifiedBy>Colleen Bennett</cp:lastModifiedBy>
  <cp:revision>2</cp:revision>
  <dcterms:created xsi:type="dcterms:W3CDTF">2023-05-10T04:15:00Z</dcterms:created>
  <dcterms:modified xsi:type="dcterms:W3CDTF">2023-05-11T06:17:00Z</dcterms:modified>
</cp:coreProperties>
</file>